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1A218" w14:textId="55E564C9" w:rsidR="004F2B6F" w:rsidRDefault="008152ED" w:rsidP="008152ED">
      <w:pPr>
        <w:spacing w:after="100" w:line="240" w:lineRule="auto"/>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 xml:space="preserve">Giudizio </w:t>
      </w:r>
      <w:r w:rsidR="00906119">
        <w:rPr>
          <w:rFonts w:ascii="Arial" w:eastAsia="Times New Roman" w:hAnsi="Arial" w:cs="Arial"/>
          <w:color w:val="000000"/>
          <w:sz w:val="28"/>
          <w:szCs w:val="28"/>
          <w:lang w:eastAsia="it-IT"/>
        </w:rPr>
        <w:t>1</w:t>
      </w:r>
      <w:r w:rsidR="009E48B7">
        <w:rPr>
          <w:rFonts w:ascii="Arial" w:eastAsia="Times New Roman" w:hAnsi="Arial" w:cs="Arial"/>
          <w:color w:val="000000"/>
          <w:sz w:val="28"/>
          <w:szCs w:val="28"/>
          <w:lang w:eastAsia="it-IT"/>
        </w:rPr>
        <w:t>1</w:t>
      </w:r>
    </w:p>
    <w:p w14:paraId="442D12B6" w14:textId="77777777" w:rsidR="009E48B7" w:rsidRPr="002C6F17" w:rsidRDefault="009E48B7" w:rsidP="009E48B7">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Partecipa attivamente e si impegna a fondo portando a termine le consegne con puntualità e precisione operativa. Ascolta sempre le spiegazioni e svolge le attività in modo autonomo. Ciò nonostante nei momenti in cui si trova in difficoltà non esita a chiedere l'aiuto degli insegnanti. Ama molto la lingua inglese, interagendo spesso nei giochi in classe e utilizzando una pronuncia esatta. Nelle relazioni con gli altri è disponibile, molto generoso, sempre pronto a prestare il proprio materiale a chi ne ha bisogno. Rispetta le regole anche se qualche volta chiacchiera con alcuni compagni durante i momenti di lavoro, distraendoli e distraendosi. Il livello di competenze raggiunte è decisamente buono.</w:t>
      </w:r>
    </w:p>
    <w:p w14:paraId="2ACC5981" w14:textId="77777777" w:rsidR="009E48B7" w:rsidRPr="002C6F17" w:rsidRDefault="009E48B7" w:rsidP="009E48B7">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 xml:space="preserve">Nel corso del secondo quadrimestre ha sempre dimostrato attenzione e interesse costanti. </w:t>
      </w:r>
      <w:proofErr w:type="gramStart"/>
      <w:r w:rsidRPr="002C6F17">
        <w:rPr>
          <w:rFonts w:ascii="Arial" w:eastAsia="Times New Roman" w:hAnsi="Arial" w:cs="Arial"/>
          <w:color w:val="000000"/>
          <w:sz w:val="28"/>
          <w:szCs w:val="28"/>
          <w:lang w:eastAsia="it-IT"/>
        </w:rPr>
        <w:t>E</w:t>
      </w:r>
      <w:proofErr w:type="gramEnd"/>
      <w:r w:rsidRPr="002C6F17">
        <w:rPr>
          <w:rFonts w:ascii="Arial" w:eastAsia="Times New Roman" w:hAnsi="Arial" w:cs="Arial"/>
          <w:color w:val="000000"/>
          <w:sz w:val="28"/>
          <w:szCs w:val="28"/>
          <w:lang w:eastAsia="it-IT"/>
        </w:rPr>
        <w:t xml:space="preserve"> intervenuto nelle conversazioni in modo pertinente. Il suo impegno è stato sempre evidente sia a casa sia a scuola. Ha raggiunto un buon grado di autonomia. In tutte le discipline ha ottenuto risultati più che buoni e ha dimostrato di padroneggiare in modo sicuro le competenze acquisite. </w:t>
      </w:r>
      <w:proofErr w:type="gramStart"/>
      <w:r w:rsidRPr="002C6F17">
        <w:rPr>
          <w:rFonts w:ascii="Arial" w:eastAsia="Times New Roman" w:hAnsi="Arial" w:cs="Arial"/>
          <w:color w:val="000000"/>
          <w:sz w:val="28"/>
          <w:szCs w:val="28"/>
          <w:lang w:eastAsia="it-IT"/>
        </w:rPr>
        <w:t>E’</w:t>
      </w:r>
      <w:proofErr w:type="gramEnd"/>
      <w:r w:rsidRPr="002C6F17">
        <w:rPr>
          <w:rFonts w:ascii="Arial" w:eastAsia="Times New Roman" w:hAnsi="Arial" w:cs="Arial"/>
          <w:color w:val="000000"/>
          <w:sz w:val="28"/>
          <w:szCs w:val="28"/>
          <w:lang w:eastAsia="it-IT"/>
        </w:rPr>
        <w:t xml:space="preserve"> sempre premuroso verso i compagni, che ritrovano in lui un ottimo amico. Verso gli insegnanti ha sempre un atteggiamento collaborativo ed educato. Nel complesso, durante l'anno scolastico, ha mostrato di vivere il suo processo di maturazione con gradualità e in modo positivo.</w:t>
      </w:r>
    </w:p>
    <w:p w14:paraId="1766D505" w14:textId="77777777" w:rsidR="009E48B7" w:rsidRPr="002C6F17" w:rsidRDefault="009E48B7" w:rsidP="009E48B7">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Al termine dell'anno è doveroso sottolineare il suo ineccepibile comportamento in classe e nelle attività extrascolastiche. La sua attenzione e il suo interesse sono sempre stati molto buoni. Ha partecipato con assiduità alle lezioni, si è impegnato in maniera considerevole in tutte le discipline. Il suo livello di preparazione è dunque egregio. Modello esemplare anche nei rapporti con i compagni: sempre disponibile, altruista e generosa, è stato per tutti gli alunni un punto di riferimento positivo. Educato e collaborativo verso gli insegnanti ha sempre rispettato le regole di comportamento Ha raggiunto un ottimo livello di competenza in tutte le discipline</w:t>
      </w:r>
    </w:p>
    <w:p w14:paraId="25D6FE3A" w14:textId="77777777" w:rsidR="009E48B7" w:rsidRPr="002C6F17" w:rsidRDefault="009E48B7" w:rsidP="009E48B7">
      <w:pPr>
        <w:spacing w:after="100" w:line="240" w:lineRule="auto"/>
        <w:rPr>
          <w:rFonts w:ascii="Times New Roman" w:eastAsia="Times New Roman" w:hAnsi="Times New Roman" w:cs="Times New Roman"/>
          <w:sz w:val="24"/>
          <w:szCs w:val="24"/>
          <w:lang w:eastAsia="it-IT"/>
        </w:rPr>
      </w:pPr>
      <w:r w:rsidRPr="002C6F17">
        <w:rPr>
          <w:rFonts w:ascii="Arial" w:eastAsia="Times New Roman" w:hAnsi="Arial" w:cs="Arial"/>
          <w:color w:val="000000"/>
          <w:sz w:val="28"/>
          <w:szCs w:val="28"/>
          <w:lang w:eastAsia="it-IT"/>
        </w:rPr>
        <w:t> È sempre attiva e presente in qualsiasi discussione svolta in classe. Poco alla volta è riuscita a controllare il suo comportamento invadente e ad assumere posizioni più moderate. La sua attenzione e il suo interesse verso le attività scolastiche sono sempre regolari. Il suo impegno quotidiano ha favorito il miglioramento dei risultati in matematica</w:t>
      </w:r>
      <w:r>
        <w:rPr>
          <w:rFonts w:ascii="Arial" w:eastAsia="Times New Roman" w:hAnsi="Arial" w:cs="Arial"/>
          <w:color w:val="000000"/>
          <w:sz w:val="28"/>
          <w:szCs w:val="28"/>
          <w:lang w:eastAsia="it-IT"/>
        </w:rPr>
        <w:t>.</w:t>
      </w:r>
      <w:r w:rsidRPr="002C6F17">
        <w:rPr>
          <w:rFonts w:ascii="Arial" w:eastAsia="Times New Roman" w:hAnsi="Arial" w:cs="Arial"/>
          <w:color w:val="000000"/>
          <w:sz w:val="28"/>
          <w:szCs w:val="28"/>
          <w:lang w:eastAsia="it-IT"/>
        </w:rPr>
        <w:t xml:space="preserve"> Le sue relazioni con i coetanei sono migliorate ed è stata accolta dalla maggioranza dei compagni. Anche verso gli insegnanti ha assunto un comportamento più rispettoso ed educato. Nel corso del secondo quadrimestre si so</w:t>
      </w:r>
      <w:r>
        <w:rPr>
          <w:rFonts w:ascii="Arial" w:eastAsia="Times New Roman" w:hAnsi="Arial" w:cs="Arial"/>
          <w:color w:val="000000"/>
          <w:sz w:val="28"/>
          <w:szCs w:val="28"/>
          <w:lang w:eastAsia="it-IT"/>
        </w:rPr>
        <w:t>no</w:t>
      </w:r>
      <w:r w:rsidRPr="002C6F17">
        <w:rPr>
          <w:rFonts w:ascii="Arial" w:eastAsia="Times New Roman" w:hAnsi="Arial" w:cs="Arial"/>
          <w:color w:val="000000"/>
          <w:sz w:val="28"/>
          <w:szCs w:val="28"/>
          <w:lang w:eastAsia="it-IT"/>
        </w:rPr>
        <w:t>, dunque, rilevati importanti progressi nel comportamento</w:t>
      </w:r>
      <w:r>
        <w:rPr>
          <w:rFonts w:ascii="Arial" w:eastAsia="Times New Roman" w:hAnsi="Arial" w:cs="Arial"/>
          <w:color w:val="000000"/>
          <w:sz w:val="28"/>
          <w:szCs w:val="28"/>
          <w:lang w:eastAsia="it-IT"/>
        </w:rPr>
        <w:t>.</w:t>
      </w:r>
      <w:r w:rsidRPr="002C6F17">
        <w:rPr>
          <w:rFonts w:ascii="Arial" w:eastAsia="Times New Roman" w:hAnsi="Arial" w:cs="Arial"/>
          <w:color w:val="000000"/>
          <w:sz w:val="28"/>
          <w:szCs w:val="28"/>
          <w:lang w:eastAsia="it-IT"/>
        </w:rPr>
        <w:t xml:space="preserve"> La sua preparazione </w:t>
      </w:r>
      <w:r>
        <w:rPr>
          <w:rFonts w:ascii="Arial" w:eastAsia="Times New Roman" w:hAnsi="Arial" w:cs="Arial"/>
          <w:color w:val="000000"/>
          <w:sz w:val="28"/>
          <w:szCs w:val="28"/>
          <w:lang w:eastAsia="it-IT"/>
        </w:rPr>
        <w:t>è</w:t>
      </w:r>
      <w:r w:rsidRPr="002C6F17">
        <w:rPr>
          <w:rFonts w:ascii="Arial" w:eastAsia="Times New Roman" w:hAnsi="Arial" w:cs="Arial"/>
          <w:color w:val="000000"/>
          <w:sz w:val="28"/>
          <w:szCs w:val="28"/>
          <w:lang w:eastAsia="it-IT"/>
        </w:rPr>
        <w:t xml:space="preserve"> più che buona in tutte le discipline.</w:t>
      </w:r>
    </w:p>
    <w:p w14:paraId="08ECC20E" w14:textId="28E4D313" w:rsidR="00EE49AF" w:rsidRPr="002C6F17" w:rsidRDefault="00EE49AF" w:rsidP="00906119">
      <w:pPr>
        <w:spacing w:after="100" w:line="240" w:lineRule="auto"/>
        <w:rPr>
          <w:rFonts w:ascii="Times New Roman" w:eastAsia="Times New Roman" w:hAnsi="Times New Roman" w:cs="Times New Roman"/>
          <w:sz w:val="24"/>
          <w:szCs w:val="24"/>
          <w:lang w:eastAsia="it-IT"/>
        </w:rPr>
      </w:pPr>
    </w:p>
    <w:p w14:paraId="29B8CAEC" w14:textId="77777777" w:rsidR="00AB6341" w:rsidRDefault="00AB6341" w:rsidP="008152ED">
      <w:pPr>
        <w:spacing w:after="100" w:line="240" w:lineRule="auto"/>
        <w:rPr>
          <w:rFonts w:ascii="Arial" w:eastAsia="Times New Roman" w:hAnsi="Arial" w:cs="Arial"/>
          <w:color w:val="000000"/>
          <w:sz w:val="28"/>
          <w:szCs w:val="28"/>
          <w:lang w:eastAsia="it-IT"/>
        </w:rPr>
      </w:pPr>
    </w:p>
    <w:sectPr w:rsidR="00AB63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A0"/>
    <w:rsid w:val="000933D6"/>
    <w:rsid w:val="003F21A0"/>
    <w:rsid w:val="004F2B6F"/>
    <w:rsid w:val="00570792"/>
    <w:rsid w:val="008152ED"/>
    <w:rsid w:val="00906119"/>
    <w:rsid w:val="009E48B7"/>
    <w:rsid w:val="00A74160"/>
    <w:rsid w:val="00AB6341"/>
    <w:rsid w:val="00CD7838"/>
    <w:rsid w:val="00EE49AF"/>
    <w:rsid w:val="00FE2E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668C"/>
  <w15:chartTrackingRefBased/>
  <w15:docId w15:val="{6C5F5949-4027-4051-AECB-9F8B34A7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2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santoro</dc:creator>
  <cp:keywords/>
  <dc:description/>
  <cp:lastModifiedBy>anita santoro</cp:lastModifiedBy>
  <cp:revision>2</cp:revision>
  <dcterms:created xsi:type="dcterms:W3CDTF">2021-01-03T18:18:00Z</dcterms:created>
  <dcterms:modified xsi:type="dcterms:W3CDTF">2021-01-03T18:18:00Z</dcterms:modified>
</cp:coreProperties>
</file>