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FF" w:rsidRPr="00FA50FF" w:rsidRDefault="00FA50FF" w:rsidP="00FA50FF">
      <w:pPr>
        <w:pStyle w:val="NormaleWeb"/>
        <w:shd w:val="clear" w:color="auto" w:fill="FFFFFF"/>
        <w:spacing w:before="450" w:beforeAutospacing="0" w:after="450" w:afterAutospacing="0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grassetto"/>
          <w:rFonts w:ascii="Arial" w:hAnsi="Arial" w:cs="Arial"/>
          <w:iCs/>
          <w:color w:val="1F497D" w:themeColor="text2"/>
          <w:sz w:val="26"/>
          <w:szCs w:val="26"/>
        </w:rPr>
        <w:t>FILASTROCCA DELL’IMPUGNATURA</w:t>
      </w:r>
    </w:p>
    <w:p w:rsid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QUESTA È LA FILASTROCCA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DELL’IMPUGNATURA,</w:t>
      </w:r>
      <w:r w:rsidRPr="00FA50FF">
        <w:rPr>
          <w:noProof/>
        </w:rPr>
        <w:t xml:space="preserve"> 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CHE CI AIUTA NELLA SCRITTURA!</w:t>
      </w:r>
      <w:r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 xml:space="preserve">                                                                                        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POLLICE E INDICE</w:t>
      </w:r>
      <w:r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 xml:space="preserve">                                              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SI DANNO I BACETTI,</w:t>
      </w:r>
      <w:r w:rsidRPr="00FA50FF">
        <w:rPr>
          <w:noProof/>
        </w:rPr>
        <w:t xml:space="preserve"> 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SOTTO C’È IL MEDIO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CHE LI TIENE STRETTI,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MENTRE MIGNOLO E ANULARE</w:t>
      </w:r>
    </w:p>
    <w:p w:rsidR="00FA50FF" w:rsidRDefault="00FA50FF" w:rsidP="00FA50FF">
      <w:pPr>
        <w:pStyle w:val="NormaleWeb"/>
        <w:shd w:val="clear" w:color="auto" w:fill="FFFFFF"/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PROPRIO NULLA VOGLIONO FARE!</w:t>
      </w:r>
    </w:p>
    <w:p w:rsidR="00FA50FF" w:rsidRDefault="00FA50FF" w:rsidP="00FA50FF">
      <w:pPr>
        <w:pStyle w:val="NormaleWeb"/>
        <w:shd w:val="clear" w:color="auto" w:fill="FFFFFF"/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</w:pPr>
    </w:p>
    <w:p w:rsidR="00FA50FF" w:rsidRPr="00FA50FF" w:rsidRDefault="00FA50FF" w:rsidP="00FA50FF">
      <w:pPr>
        <w:pStyle w:val="NormaleWeb"/>
        <w:shd w:val="clear" w:color="auto" w:fill="FFFFFF"/>
        <w:spacing w:before="450" w:beforeAutospacing="0" w:after="450" w:afterAutospacing="0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grassetto"/>
          <w:rFonts w:ascii="Arial" w:hAnsi="Arial" w:cs="Arial"/>
          <w:iCs/>
          <w:color w:val="1F497D" w:themeColor="text2"/>
          <w:sz w:val="26"/>
          <w:szCs w:val="26"/>
        </w:rPr>
        <w:t>FILASTROCCA DELL’IMPUGNATURA</w:t>
      </w:r>
    </w:p>
    <w:p w:rsid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QUESTA È LA FILASTROCCA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DELL’IMPUGNATURA,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CHE CI AIUTA NELLA SCRITTURA!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POLLICE E INDICE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SI DANNO I BACETTI,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SOTTO C’È IL MEDIO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CHE LI TIENE STRETTI,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MENTRE MIGNOLO E ANULARE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Style w:val="Enfasicorsivo"/>
          <w:rFonts w:ascii="Arial" w:hAnsi="Arial" w:cs="Arial"/>
          <w:i w:val="0"/>
          <w:color w:val="1F497D" w:themeColor="text2"/>
          <w:sz w:val="26"/>
          <w:szCs w:val="26"/>
        </w:rPr>
        <w:t>PROPRIO NULLA VOGLIONO FARE!</w:t>
      </w:r>
    </w:p>
    <w:p w:rsidR="00FA50FF" w:rsidRPr="00FA50FF" w:rsidRDefault="00FA50FF" w:rsidP="00FA50FF">
      <w:pPr>
        <w:pStyle w:val="NormaleWeb"/>
        <w:shd w:val="clear" w:color="auto" w:fill="FFFFFF"/>
        <w:rPr>
          <w:rFonts w:ascii="Arial" w:hAnsi="Arial" w:cs="Arial"/>
          <w:color w:val="1F497D" w:themeColor="text2"/>
          <w:sz w:val="26"/>
          <w:szCs w:val="26"/>
        </w:rPr>
      </w:pPr>
    </w:p>
    <w:p w:rsidR="00FA50FF" w:rsidRPr="00FA50FF" w:rsidRDefault="00FA50FF" w:rsidP="00FA50FF">
      <w:pPr>
        <w:pStyle w:val="NormaleWeb"/>
        <w:shd w:val="clear" w:color="auto" w:fill="FFFFFF"/>
        <w:spacing w:before="450" w:beforeAutospacing="0" w:after="450" w:afterAutospacing="0"/>
        <w:rPr>
          <w:rFonts w:ascii="Arial" w:hAnsi="Arial" w:cs="Arial"/>
          <w:color w:val="1F497D" w:themeColor="text2"/>
          <w:sz w:val="26"/>
          <w:szCs w:val="26"/>
        </w:rPr>
      </w:pPr>
      <w:r w:rsidRPr="00FA50FF">
        <w:rPr>
          <w:rFonts w:ascii="Arial" w:hAnsi="Arial" w:cs="Arial"/>
          <w:color w:val="1F497D" w:themeColor="text2"/>
          <w:sz w:val="26"/>
          <w:szCs w:val="26"/>
        </w:rPr>
        <w:lastRenderedPageBreak/>
        <w:t> </w:t>
      </w:r>
    </w:p>
    <w:p w:rsidR="008D7FDD" w:rsidRDefault="008D7FDD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  <w:r w:rsidRPr="00D13B40">
        <w:rPr>
          <w:rFonts w:ascii="Arial" w:hAnsi="Arial" w:cs="Arial"/>
          <w:color w:val="1F497D" w:themeColor="text2"/>
        </w:rPr>
        <w:drawing>
          <wp:inline distT="0" distB="0" distL="0" distR="0">
            <wp:extent cx="2352675" cy="1943100"/>
            <wp:effectExtent l="0" t="0" r="9525" b="0"/>
            <wp:docPr id="6" name="Immagine 6" descr="Risultati immagini per impugnatura 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impugnatura mat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Default="00D13B40" w:rsidP="00FA50FF">
      <w:pPr>
        <w:rPr>
          <w:rFonts w:ascii="Arial" w:hAnsi="Arial" w:cs="Arial"/>
          <w:color w:val="1F497D" w:themeColor="text2"/>
        </w:rPr>
      </w:pPr>
    </w:p>
    <w:p w:rsidR="00D13B40" w:rsidRPr="00FA50FF" w:rsidRDefault="00D13B40" w:rsidP="00FA50FF">
      <w:pPr>
        <w:rPr>
          <w:rFonts w:ascii="Arial" w:hAnsi="Arial" w:cs="Arial"/>
          <w:color w:val="1F497D" w:themeColor="text2"/>
        </w:rPr>
      </w:pPr>
      <w:r w:rsidRPr="00D13B40">
        <w:rPr>
          <w:rFonts w:ascii="Arial" w:hAnsi="Arial" w:cs="Arial"/>
          <w:color w:val="1F497D" w:themeColor="text2"/>
        </w:rPr>
        <w:drawing>
          <wp:inline distT="0" distB="0" distL="0" distR="0">
            <wp:extent cx="2352675" cy="1943100"/>
            <wp:effectExtent l="0" t="0" r="9525" b="0"/>
            <wp:docPr id="7" name="Immagine 7" descr="Risultati immagini per impugnatura 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impugnatura mat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B40" w:rsidRPr="00FA50FF" w:rsidSect="00D13B40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FF"/>
    <w:rsid w:val="008D7FDD"/>
    <w:rsid w:val="00D13B40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50FF"/>
    <w:rPr>
      <w:i/>
      <w:iCs/>
    </w:rPr>
  </w:style>
  <w:style w:type="character" w:styleId="Enfasigrassetto">
    <w:name w:val="Strong"/>
    <w:basedOn w:val="Carpredefinitoparagrafo"/>
    <w:uiPriority w:val="22"/>
    <w:qFormat/>
    <w:rsid w:val="00FA50F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50FF"/>
    <w:rPr>
      <w:i/>
      <w:iCs/>
    </w:rPr>
  </w:style>
  <w:style w:type="character" w:styleId="Enfasigrassetto">
    <w:name w:val="Strong"/>
    <w:basedOn w:val="Carpredefinitoparagrafo"/>
    <w:uiPriority w:val="22"/>
    <w:qFormat/>
    <w:rsid w:val="00FA50F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2018-09-09T19:05:00Z</dcterms:created>
  <dcterms:modified xsi:type="dcterms:W3CDTF">2018-09-09T19:22:00Z</dcterms:modified>
</cp:coreProperties>
</file>