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8293F" w14:textId="77777777" w:rsidR="00D546C9" w:rsidRDefault="00E72167" w:rsidP="00D546C9">
      <w:pPr>
        <w:spacing w:before="100" w:beforeAutospacing="1" w:after="100" w:afterAutospacing="1" w:line="240" w:lineRule="auto"/>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 xml:space="preserve">Giudizio </w:t>
      </w:r>
      <w:r w:rsidR="00E77FDC">
        <w:rPr>
          <w:rFonts w:ascii="Times New Roman" w:eastAsia="Times New Roman" w:hAnsi="Times New Roman" w:cs="Times New Roman"/>
          <w:sz w:val="28"/>
          <w:szCs w:val="28"/>
          <w:lang w:eastAsia="it-IT"/>
        </w:rPr>
        <w:t>1</w:t>
      </w:r>
      <w:r w:rsidR="00D546C9">
        <w:rPr>
          <w:rFonts w:ascii="Times New Roman" w:eastAsia="Times New Roman" w:hAnsi="Times New Roman" w:cs="Times New Roman"/>
          <w:sz w:val="28"/>
          <w:szCs w:val="28"/>
          <w:lang w:eastAsia="it-IT"/>
        </w:rPr>
        <w:t>3</w:t>
      </w:r>
    </w:p>
    <w:p w14:paraId="414AA65A" w14:textId="5E305FC5" w:rsidR="00D546C9" w:rsidRPr="00D546C9" w:rsidRDefault="00D546C9" w:rsidP="00D546C9">
      <w:pPr>
        <w:spacing w:before="100" w:beforeAutospacing="1" w:after="100" w:afterAutospacing="1" w:line="240" w:lineRule="auto"/>
        <w:rPr>
          <w:rFonts w:ascii="Times New Roman" w:eastAsia="Times New Roman" w:hAnsi="Times New Roman" w:cs="Times New Roman"/>
          <w:sz w:val="28"/>
          <w:szCs w:val="28"/>
          <w:lang w:eastAsia="it-IT"/>
        </w:rPr>
      </w:pPr>
      <w:proofErr w:type="gramStart"/>
      <w:r w:rsidRPr="00D546C9">
        <w:rPr>
          <w:rFonts w:ascii="Times New Roman" w:eastAsia="Times New Roman" w:hAnsi="Times New Roman" w:cs="Times New Roman"/>
          <w:sz w:val="28"/>
          <w:szCs w:val="28"/>
          <w:lang w:eastAsia="it-IT"/>
        </w:rPr>
        <w:t>E’</w:t>
      </w:r>
      <w:proofErr w:type="gramEnd"/>
      <w:r w:rsidRPr="00D546C9">
        <w:rPr>
          <w:rFonts w:ascii="Times New Roman" w:eastAsia="Times New Roman" w:hAnsi="Times New Roman" w:cs="Times New Roman"/>
          <w:sz w:val="28"/>
          <w:szCs w:val="28"/>
          <w:lang w:eastAsia="it-IT"/>
        </w:rPr>
        <w:t xml:space="preserve"> seguito e indirizzato sia nella fase organizzativa del lavoro, sia in quella esecutiva. Molto volenteroso e disponibile non rifiuta mai le proposte. I suoi tempi di attenzione gli permettono di svolgere attività complesse soprattutto nelle prime ore della mattinata, poiché in seguito tende a stancarsi. Pur essendo timido, interagisce con gli altri con modalità non sempre corrette, al richiamo dell'insegnante modifica in positivo i suoi comportamenti. I suoi risultati nell'apprendimento sono più che apprezzabili.</w:t>
      </w:r>
    </w:p>
    <w:p w14:paraId="656BC3AC" w14:textId="2682390B" w:rsidR="00D546C9" w:rsidRDefault="00D546C9" w:rsidP="00D546C9">
      <w:pPr>
        <w:spacing w:before="100" w:beforeAutospacing="1" w:after="100" w:afterAutospacing="1" w:line="240" w:lineRule="auto"/>
        <w:rPr>
          <w:rFonts w:ascii="Times New Roman" w:eastAsia="Times New Roman" w:hAnsi="Times New Roman" w:cs="Times New Roman"/>
          <w:sz w:val="28"/>
          <w:szCs w:val="28"/>
          <w:lang w:eastAsia="it-IT"/>
        </w:rPr>
      </w:pPr>
      <w:r w:rsidRPr="00D546C9">
        <w:rPr>
          <w:rFonts w:ascii="Times New Roman" w:eastAsia="Times New Roman" w:hAnsi="Times New Roman" w:cs="Times New Roman"/>
          <w:sz w:val="28"/>
          <w:szCs w:val="28"/>
          <w:lang w:eastAsia="it-IT"/>
        </w:rPr>
        <w:t>Partecipa alle proposte scolastiche in modo alter</w:t>
      </w:r>
      <w:r>
        <w:rPr>
          <w:rFonts w:ascii="Times New Roman" w:eastAsia="Times New Roman" w:hAnsi="Times New Roman" w:cs="Times New Roman"/>
          <w:sz w:val="28"/>
          <w:szCs w:val="28"/>
          <w:lang w:eastAsia="it-IT"/>
        </w:rPr>
        <w:t>n</w:t>
      </w:r>
      <w:r w:rsidRPr="00D546C9">
        <w:rPr>
          <w:rFonts w:ascii="Times New Roman" w:eastAsia="Times New Roman" w:hAnsi="Times New Roman" w:cs="Times New Roman"/>
          <w:sz w:val="28"/>
          <w:szCs w:val="28"/>
          <w:lang w:eastAsia="it-IT"/>
        </w:rPr>
        <w:t>o e limitatamente alle attività non troppo prolungate. La sua attenzione è discontinua, a volte va sollecitato perché si distrae facilmente. L’impegno discontinuo le impedisce di approfondire proficuamente le sue conoscenze. Nelle produzioni personali è in grado di lavorare da sola, ma i risultati a volte sono poco adeguati alle sue capacità: per questo viene aiutata o incoraggiata a rivedere il proprio lavoro per migliorarlo. Solitamente rispettosa delle regole, in alcune occasioni è stata invitata ad un maggior autocontrollo. Va d'accordo con tutti. Nel complesso gli obiettivi sono stati raggiunti in modo più che sufficiente, ma gli apprendimenti possono migliorare attraverso un'applicazione di qualità superiore.</w:t>
      </w:r>
    </w:p>
    <w:p w14:paraId="7C851416" w14:textId="18607D9D" w:rsidR="00D546C9" w:rsidRPr="00D546C9" w:rsidRDefault="00D546C9" w:rsidP="00D546C9">
      <w:pPr>
        <w:spacing w:before="100" w:beforeAutospacing="1" w:after="100" w:afterAutospacing="1" w:line="240" w:lineRule="auto"/>
        <w:rPr>
          <w:rFonts w:ascii="Times New Roman" w:eastAsia="Times New Roman" w:hAnsi="Times New Roman" w:cs="Times New Roman"/>
          <w:sz w:val="28"/>
          <w:szCs w:val="28"/>
          <w:lang w:eastAsia="it-IT"/>
        </w:rPr>
      </w:pPr>
      <w:r w:rsidRPr="00D546C9">
        <w:rPr>
          <w:rFonts w:ascii="Times New Roman" w:eastAsia="Times New Roman" w:hAnsi="Times New Roman" w:cs="Times New Roman"/>
          <w:sz w:val="28"/>
          <w:szCs w:val="28"/>
          <w:lang w:eastAsia="it-IT"/>
        </w:rPr>
        <w:t>La partecipazione alla vita scolastica va sollecitata spesso poiché a volte tende a distrarsi e a interrompere il lavoro. La concentrazione risente di tali pause e per questo i suoi elaborati sono svolti in modo superficiale. Partecipa alle conversazioni di rado o su invito dell’insegnante e non sempre le sue risposte sono pertinenti all'argomento. Dovrebbe migliorare la capacità di ascolto al fine di comprendere pienamente le richieste.  Generalmente lavora in modo autonomo, ma nella fase preparatoria ha bisogno, qualche volta, di un'ulteriore spiegazione. Il suo comportamento è corretto e rispettoso delle regole. Gioca volentieri con tutti. Ha maturato livelli di conoscenze buoni in ogni ambito disciplinare.</w:t>
      </w:r>
    </w:p>
    <w:p w14:paraId="637FA549" w14:textId="77777777" w:rsidR="00D546C9" w:rsidRPr="00D546C9" w:rsidRDefault="00D546C9" w:rsidP="00D546C9">
      <w:pPr>
        <w:spacing w:before="100" w:beforeAutospacing="1" w:after="100" w:afterAutospacing="1" w:line="240" w:lineRule="auto"/>
        <w:rPr>
          <w:rFonts w:ascii="Times New Roman" w:eastAsia="Times New Roman" w:hAnsi="Times New Roman" w:cs="Times New Roman"/>
          <w:sz w:val="28"/>
          <w:szCs w:val="28"/>
          <w:lang w:eastAsia="it-IT"/>
        </w:rPr>
      </w:pPr>
      <w:r w:rsidRPr="00D546C9">
        <w:rPr>
          <w:rFonts w:ascii="Times New Roman" w:eastAsia="Times New Roman" w:hAnsi="Times New Roman" w:cs="Times New Roman"/>
          <w:sz w:val="28"/>
          <w:szCs w:val="28"/>
          <w:lang w:eastAsia="it-IT"/>
        </w:rPr>
        <w:t>Ha continuato a impegnarsi in modo alterno e quindi i risultati si sono mantenuti pressoché identici a quelli del primo quadrimestre. Ha però corretto l'ordine e si è sforzata di curare maggiormente i propri elaborati. Dal punto di vista del comportamento, dopo aver parlato con la famiglia, si è notato un miglioramento per quanto riguarda l'autocontrollo e il disturbo durante le lezioni. Ha mantenuto livelli di preparazione, nel complesso, più che sufficienti.</w:t>
      </w:r>
    </w:p>
    <w:p w14:paraId="2B7A05DF" w14:textId="11BC6C1C" w:rsidR="00D546C9" w:rsidRPr="00D546C9" w:rsidRDefault="00D546C9" w:rsidP="00D546C9">
      <w:pPr>
        <w:spacing w:before="100" w:beforeAutospacing="1" w:after="100" w:afterAutospacing="1" w:line="240" w:lineRule="auto"/>
        <w:rPr>
          <w:rFonts w:ascii="Times New Roman" w:eastAsia="Times New Roman" w:hAnsi="Times New Roman" w:cs="Times New Roman"/>
          <w:sz w:val="28"/>
          <w:szCs w:val="28"/>
          <w:lang w:eastAsia="it-IT"/>
        </w:rPr>
      </w:pPr>
      <w:r w:rsidRPr="00D546C9">
        <w:rPr>
          <w:rFonts w:ascii="Times New Roman" w:eastAsia="Times New Roman" w:hAnsi="Times New Roman" w:cs="Times New Roman"/>
          <w:sz w:val="28"/>
          <w:szCs w:val="28"/>
          <w:lang w:eastAsia="it-IT"/>
        </w:rPr>
        <w:t> Negli ultimi tempi ha fatto riscontrare alcune difficoltà nell'elaborazione delle conoscenze a livello delle discipline storico-geografiche e scientifiche. Ha sempre svolto puntualmente i compiti assegnati per casa. Ha mantenuto buoni rapporti con tutti ed è stato generalmente rispettoso delle regole. Gli obiettivi programmati sono stati raggiunti con livelli abbastanza buoni, anche se non adeguati alle aspettative.</w:t>
      </w:r>
    </w:p>
    <w:p w14:paraId="04C22F12" w14:textId="77777777" w:rsidR="00D546C9" w:rsidRDefault="00D546C9" w:rsidP="00E77FDC">
      <w:pPr>
        <w:spacing w:before="100" w:beforeAutospacing="1" w:after="100" w:afterAutospacing="1" w:line="240" w:lineRule="auto"/>
        <w:rPr>
          <w:rFonts w:ascii="Times New Roman" w:eastAsia="Times New Roman" w:hAnsi="Times New Roman" w:cs="Times New Roman"/>
          <w:sz w:val="28"/>
          <w:szCs w:val="28"/>
          <w:lang w:eastAsia="it-IT"/>
        </w:rPr>
      </w:pPr>
    </w:p>
    <w:sectPr w:rsidR="00D546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BC"/>
    <w:rsid w:val="00093637"/>
    <w:rsid w:val="00105CF4"/>
    <w:rsid w:val="001B246B"/>
    <w:rsid w:val="002023C7"/>
    <w:rsid w:val="00261ABA"/>
    <w:rsid w:val="0028757E"/>
    <w:rsid w:val="0035773C"/>
    <w:rsid w:val="003C5599"/>
    <w:rsid w:val="00461976"/>
    <w:rsid w:val="00544165"/>
    <w:rsid w:val="00873EC5"/>
    <w:rsid w:val="009146BC"/>
    <w:rsid w:val="00B73196"/>
    <w:rsid w:val="00CE2F4B"/>
    <w:rsid w:val="00D546C9"/>
    <w:rsid w:val="00D57218"/>
    <w:rsid w:val="00E72167"/>
    <w:rsid w:val="00E77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1F7C"/>
  <w15:chartTrackingRefBased/>
  <w15:docId w15:val="{96BAC106-D554-4950-A679-B93F9CE3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4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dcterms:created xsi:type="dcterms:W3CDTF">2021-01-03T17:53:00Z</dcterms:created>
  <dcterms:modified xsi:type="dcterms:W3CDTF">2021-01-03T17:53:00Z</dcterms:modified>
</cp:coreProperties>
</file>